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0C4409" w:rsidRPr="000C4409" w:rsidRDefault="000C4409">
      <w:pPr>
        <w:rPr>
          <w:b/>
          <w:bCs/>
          <w:i/>
          <w:iCs/>
          <w:u w:val="single"/>
        </w:rPr>
      </w:pPr>
      <w:r>
        <w:rPr>
          <w:b/>
          <w:bCs/>
          <w:i/>
          <w:iCs/>
          <w:u w:val="single"/>
        </w:rPr>
        <w:t xml:space="preserve">1. </w:t>
      </w:r>
      <w:r w:rsidRPr="000C4409">
        <w:rPr>
          <w:b/>
          <w:bCs/>
          <w:i/>
          <w:iCs/>
          <w:u w:val="single"/>
        </w:rPr>
        <w:t xml:space="preserve">Система запускается через интернет браузеры установленные на Ваших ПК  </w:t>
      </w:r>
    </w:p>
    <w:p w:rsidR="000C4409" w:rsidRPr="000C4409" w:rsidRDefault="000C4409">
      <w:pPr>
        <w:rPr>
          <w:b/>
          <w:bCs/>
          <w:lang w:val="en-US"/>
        </w:rPr>
      </w:pPr>
      <w:r w:rsidRPr="000C4409">
        <w:rPr>
          <w:b/>
          <w:bCs/>
        </w:rPr>
        <w:t xml:space="preserve">1. </w:t>
      </w:r>
      <w:r w:rsidRPr="000C4409">
        <w:rPr>
          <w:b/>
          <w:bCs/>
          <w:lang w:val="en-US"/>
        </w:rPr>
        <w:t>Internet Explorer.</w:t>
      </w:r>
    </w:p>
    <w:p w:rsidR="000C4409" w:rsidRPr="000C4409" w:rsidRDefault="000C4409">
      <w:pPr>
        <w:rPr>
          <w:b/>
          <w:bCs/>
        </w:rPr>
      </w:pPr>
      <w:r w:rsidRPr="000C4409">
        <w:rPr>
          <w:b/>
          <w:bCs/>
          <w:lang w:val="en-US"/>
        </w:rPr>
        <w:t>2</w:t>
      </w:r>
      <w:r w:rsidRPr="000C4409">
        <w:rPr>
          <w:b/>
          <w:bCs/>
        </w:rPr>
        <w:t xml:space="preserve">. </w:t>
      </w:r>
      <w:proofErr w:type="spellStart"/>
      <w:r w:rsidRPr="000C4409">
        <w:rPr>
          <w:b/>
          <w:bCs/>
          <w:lang w:val="en-US"/>
        </w:rPr>
        <w:t>Coogle</w:t>
      </w:r>
      <w:proofErr w:type="spellEnd"/>
      <w:r w:rsidRPr="000C4409">
        <w:rPr>
          <w:b/>
          <w:bCs/>
          <w:lang w:val="en-US"/>
        </w:rPr>
        <w:t xml:space="preserve"> Chrome</w:t>
      </w:r>
      <w:r w:rsidRPr="000C4409">
        <w:rPr>
          <w:b/>
          <w:bCs/>
        </w:rPr>
        <w:t>.</w:t>
      </w:r>
    </w:p>
    <w:p w:rsidR="000C4409" w:rsidRPr="000C4409" w:rsidRDefault="000C4409">
      <w:r w:rsidRPr="000C4409">
        <w:rPr>
          <w:color w:val="FF0000"/>
        </w:rPr>
        <w:t xml:space="preserve">3. </w:t>
      </w:r>
      <w:r w:rsidRPr="000C4409">
        <w:rPr>
          <w:color w:val="FF0000"/>
          <w:lang w:val="en-US"/>
        </w:rPr>
        <w:t>Microsoft</w:t>
      </w:r>
      <w:r w:rsidRPr="000C4409">
        <w:rPr>
          <w:color w:val="FF0000"/>
        </w:rPr>
        <w:t xml:space="preserve"> </w:t>
      </w:r>
      <w:r w:rsidRPr="000C4409">
        <w:rPr>
          <w:color w:val="FF0000"/>
          <w:lang w:val="en-US"/>
        </w:rPr>
        <w:t>Edge</w:t>
      </w:r>
      <w:r w:rsidRPr="000C4409">
        <w:rPr>
          <w:color w:val="FF0000"/>
        </w:rPr>
        <w:t xml:space="preserve">.  </w:t>
      </w:r>
      <w:r>
        <w:t xml:space="preserve">(Пока не работает, ждем исправление ошибок и нового обновления. В дальнейшем этот браузер заменит </w:t>
      </w:r>
      <w:r w:rsidRPr="000C4409">
        <w:rPr>
          <w:lang w:val="en-US"/>
        </w:rPr>
        <w:t>Internet</w:t>
      </w:r>
      <w:r w:rsidRPr="000C4409">
        <w:t xml:space="preserve"> </w:t>
      </w:r>
      <w:r w:rsidRPr="000C4409">
        <w:rPr>
          <w:lang w:val="en-US"/>
        </w:rPr>
        <w:t>Explorer</w:t>
      </w:r>
      <w:r>
        <w:t>)</w:t>
      </w:r>
    </w:p>
    <w:p w:rsidR="000C4409" w:rsidRPr="000C4409" w:rsidRDefault="000C4409">
      <w:r>
        <w:t>2. Поиск браузеров на ПК</w:t>
      </w:r>
    </w:p>
    <w:p w:rsidR="000C4409" w:rsidRDefault="000C4409">
      <w:r>
        <w:t>Поиск</w:t>
      </w:r>
      <w:r w:rsidRPr="000C4409">
        <w:t xml:space="preserve"> </w:t>
      </w:r>
      <w:r w:rsidRPr="000C4409">
        <w:rPr>
          <w:b/>
          <w:bCs/>
          <w:lang w:val="en-US"/>
        </w:rPr>
        <w:t>Internet</w:t>
      </w:r>
      <w:r w:rsidRPr="000C4409">
        <w:rPr>
          <w:b/>
          <w:bCs/>
        </w:rPr>
        <w:t xml:space="preserve"> </w:t>
      </w:r>
      <w:r w:rsidRPr="000C4409">
        <w:rPr>
          <w:b/>
          <w:bCs/>
          <w:lang w:val="en-US"/>
        </w:rPr>
        <w:t>Explorer</w:t>
      </w:r>
      <w:r w:rsidRPr="000C4409">
        <w:rPr>
          <w:b/>
          <w:bCs/>
        </w:rPr>
        <w:t xml:space="preserve"> </w:t>
      </w:r>
      <w:r>
        <w:rPr>
          <w:noProof/>
        </w:rPr>
        <w:drawing>
          <wp:inline distT="0" distB="0" distL="0" distR="0">
            <wp:extent cx="609600" cy="627707"/>
            <wp:effectExtent l="0" t="0" r="0" b="127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"/>
                    <pic:cNvPicPr>
                      <a:picLocks noChangeAspect="1" noChangeArrowheads="1"/>
                    </pic:cNvPicPr>
                  </pic:nvPicPr>
                  <pic:blipFill>
                    <a:blip r:embed="rId4" r:link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861" cy="6320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C4409">
        <w:rPr>
          <w:b/>
          <w:bCs/>
        </w:rPr>
        <w:t xml:space="preserve">, </w:t>
      </w:r>
      <w:r w:rsidRPr="000C4409">
        <w:t>ищите такой значок на рабочем окне или в меню пуск</w:t>
      </w:r>
      <w:r>
        <w:t>.</w:t>
      </w:r>
    </w:p>
    <w:p w:rsidR="000C4409" w:rsidRPr="000C4409" w:rsidRDefault="000C4409">
      <w:pPr>
        <w:rPr>
          <w:b/>
          <w:bCs/>
          <w:u w:val="single"/>
        </w:rPr>
      </w:pPr>
      <w:r w:rsidRPr="000C4409">
        <w:rPr>
          <w:b/>
          <w:bCs/>
          <w:u w:val="single"/>
        </w:rPr>
        <w:t>Поиск вручную</w:t>
      </w:r>
    </w:p>
    <w:p w:rsidR="000C4409" w:rsidRPr="000C4409" w:rsidRDefault="000C4409">
      <w:r>
        <w:t>В нижнем углу экрана введите «</w:t>
      </w:r>
      <w:r>
        <w:rPr>
          <w:lang w:val="en-US"/>
        </w:rPr>
        <w:t>explorer</w:t>
      </w:r>
      <w:r>
        <w:t>»</w:t>
      </w:r>
    </w:p>
    <w:p w:rsidR="000C4409" w:rsidRDefault="000C4409">
      <w:r>
        <w:rPr>
          <w:noProof/>
        </w:rPr>
        <w:drawing>
          <wp:inline distT="0" distB="0" distL="0" distR="0" wp14:anchorId="4F1839AF" wp14:editId="7F3EE01A">
            <wp:extent cx="5249545" cy="1019476"/>
            <wp:effectExtent l="0" t="0" r="0" b="952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t="92360" r="77873"/>
                    <a:stretch/>
                  </pic:blipFill>
                  <pic:spPr bwMode="auto">
                    <a:xfrm>
                      <a:off x="0" y="0"/>
                      <a:ext cx="5286579" cy="10266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C4409" w:rsidRDefault="000C4409">
      <w:r>
        <w:t>Система найдет нужное приложение</w:t>
      </w:r>
    </w:p>
    <w:p w:rsidR="000C4409" w:rsidRDefault="00BA0146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-30480</wp:posOffset>
                </wp:positionH>
                <wp:positionV relativeFrom="paragraph">
                  <wp:posOffset>1682750</wp:posOffset>
                </wp:positionV>
                <wp:extent cx="1924050" cy="201930"/>
                <wp:effectExtent l="0" t="0" r="19050" b="26670"/>
                <wp:wrapNone/>
                <wp:docPr id="6" name="Прямоугольник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24050" cy="2019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CB439D1" id="Прямоугольник 6" o:spid="_x0000_s1026" style="position:absolute;margin-left:-2.4pt;margin-top:132.5pt;width:151.5pt;height:15.9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" filled="f" strokecolor="red" strokeweight="1pt"/>
            </w:pict>
          </mc:Fallback>
        </mc:AlternateContent>
      </w:r>
      <w:r w:rsidR="000C4409">
        <w:rPr>
          <w:noProof/>
        </w:rPr>
        <w:drawing>
          <wp:inline distT="0" distB="0" distL="0" distR="0" wp14:anchorId="2298ECD5" wp14:editId="093CB78D">
            <wp:extent cx="5940425" cy="515239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5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0146" w:rsidRDefault="00BA0146">
      <w:r>
        <w:t>Нажимаем правой кнопкой мышки на приложении, в появившемся меню выбираем «Закрепить на панели задач»</w:t>
      </w:r>
    </w:p>
    <w:p w:rsidR="00BA0146" w:rsidRDefault="00BA0146"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12558528</wp:posOffset>
                </wp:positionH>
                <wp:positionV relativeFrom="paragraph">
                  <wp:posOffset>4006259</wp:posOffset>
                </wp:positionV>
                <wp:extent cx="1052623" cy="1010093"/>
                <wp:effectExtent l="0" t="0" r="14605" b="19050"/>
                <wp:wrapNone/>
                <wp:docPr id="9" name="Прямоугольник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2623" cy="101009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3A25AD0" id="Прямоугольник 9" o:spid="_x0000_s1026" style="position:absolute;margin-left:988.85pt;margin-top:315.45pt;width:82.9pt;height:79.5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468602A9" wp14:editId="6DCCCC0E">
            <wp:extent cx="4199860" cy="3976370"/>
            <wp:effectExtent l="0" t="0" r="0" b="508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" r="43755" b="38604"/>
                    <a:stretch/>
                  </pic:blipFill>
                  <pic:spPr bwMode="auto">
                    <a:xfrm>
                      <a:off x="0" y="0"/>
                      <a:ext cx="4200079" cy="39765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A0146" w:rsidRPr="00BE1461" w:rsidRDefault="00BA0146">
      <w:r>
        <w:t>После чего этот браузер появится внизу</w:t>
      </w:r>
      <w:r w:rsidR="00BE1461">
        <w:t xml:space="preserve"> экрана</w:t>
      </w:r>
      <w:r>
        <w:t xml:space="preserve"> </w:t>
      </w:r>
    </w:p>
    <w:p w:rsidR="00BA0146" w:rsidRDefault="00BA0146">
      <w:pPr>
        <w:rPr>
          <w:lang w:val="en-US"/>
        </w:rPr>
      </w:pPr>
      <w:r>
        <w:rPr>
          <w:noProof/>
        </w:rPr>
        <w:drawing>
          <wp:inline distT="0" distB="0" distL="0" distR="0" wp14:anchorId="4A5CF62A" wp14:editId="5A4BA327">
            <wp:extent cx="18288000" cy="38100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1461" w:rsidRDefault="00BE1461">
      <w:pPr>
        <w:rPr>
          <w:lang w:val="en-US"/>
        </w:rPr>
      </w:pPr>
    </w:p>
    <w:p w:rsidR="00BE1461" w:rsidRDefault="00BE1461">
      <w:r>
        <w:t>Запускаем этот браузер</w:t>
      </w:r>
    </w:p>
    <w:p w:rsidR="00BE1461" w:rsidRDefault="00BE1461">
      <w:r>
        <w:t xml:space="preserve">В строке адреса набираем </w:t>
      </w:r>
      <w:hyperlink r:id="rId10" w:history="1">
        <w:r w:rsidRPr="00B616F6">
          <w:rPr>
            <w:rStyle w:val="a3"/>
          </w:rPr>
          <w:t>http://krr-app-pacnt08/idsrw/</w:t>
        </w:r>
      </w:hyperlink>
    </w:p>
    <w:p w:rsidR="00BE1461" w:rsidRDefault="00BE1461">
      <w:r>
        <w:rPr>
          <w:noProof/>
        </w:rPr>
        <w:drawing>
          <wp:inline distT="0" distB="0" distL="0" distR="0" wp14:anchorId="120B83C8" wp14:editId="37487C1C">
            <wp:extent cx="11544736" cy="978195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858" r="36861" b="89265"/>
                    <a:stretch/>
                  </pic:blipFill>
                  <pic:spPr bwMode="auto">
                    <a:xfrm>
                      <a:off x="0" y="0"/>
                      <a:ext cx="11546958" cy="9783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1461" w:rsidRDefault="00BE1461"/>
    <w:p w:rsidR="00BE1461" w:rsidRDefault="00252CE1"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13705840</wp:posOffset>
                </wp:positionH>
                <wp:positionV relativeFrom="paragraph">
                  <wp:posOffset>1263015</wp:posOffset>
                </wp:positionV>
                <wp:extent cx="584200" cy="531495"/>
                <wp:effectExtent l="0" t="0" r="25400" b="20955"/>
                <wp:wrapNone/>
                <wp:docPr id="12" name="Прямоугольник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4200" cy="53149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E8B41AB" id="Прямоугольник 12" o:spid="_x0000_s1026" style="position:absolute;margin-left:1079.2pt;margin-top:99.45pt;width:46pt;height:41.8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" filled="f" strokecolor="red" strokeweight="1pt"/>
            </w:pict>
          </mc:Fallback>
        </mc:AlternateContent>
      </w:r>
      <w:r w:rsidR="00BE1461">
        <w:t xml:space="preserve">Откроется основное окно программы. (Внимание проверьте язык отображение </w:t>
      </w:r>
      <w:r w:rsidR="00BE1461" w:rsidRPr="00BE1461">
        <w:rPr>
          <w:b/>
          <w:bCs/>
          <w:color w:val="FF0000"/>
          <w:sz w:val="32"/>
          <w:szCs w:val="32"/>
          <w:lang w:val="en-US"/>
        </w:rPr>
        <w:t>RU</w:t>
      </w:r>
      <w:r w:rsidR="00BE1461" w:rsidRPr="00BE1461">
        <w:t xml:space="preserve"> </w:t>
      </w:r>
      <w:r w:rsidR="00BE1461">
        <w:t>должен быть желтым)</w:t>
      </w:r>
      <w:r w:rsidR="00BE1461">
        <w:rPr>
          <w:noProof/>
        </w:rPr>
        <w:drawing>
          <wp:inline distT="0" distB="0" distL="0" distR="0" wp14:anchorId="6725C1AA" wp14:editId="0846386C">
            <wp:extent cx="18288000" cy="990600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990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2CE1" w:rsidRDefault="00252CE1">
      <w:r>
        <w:t>Внизу находим ссылку на систему ВДС «ЖД АМКР», жмем ПЕРЕЙТИ</w:t>
      </w:r>
    </w:p>
    <w:p w:rsidR="00252CE1" w:rsidRDefault="00252CE1"/>
    <w:p w:rsidR="00252CE1" w:rsidRDefault="00252CE1"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6997700</wp:posOffset>
                </wp:positionH>
                <wp:positionV relativeFrom="paragraph">
                  <wp:posOffset>3711265</wp:posOffset>
                </wp:positionV>
                <wp:extent cx="4210493" cy="3934046"/>
                <wp:effectExtent l="0" t="0" r="19050" b="28575"/>
                <wp:wrapNone/>
                <wp:docPr id="14" name="Прямоугольник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10493" cy="3934046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E35143B" id="Прямоугольник 14" o:spid="_x0000_s1026" style="position:absolute;margin-left:551pt;margin-top:292.25pt;width:331.55pt;height:309.7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" filled="f" strokecolor="yellow" strokeweight="1.5pt"/>
            </w:pict>
          </mc:Fallback>
        </mc:AlternateContent>
      </w:r>
      <w:r>
        <w:rPr>
          <w:noProof/>
        </w:rPr>
        <w:drawing>
          <wp:inline distT="0" distB="0" distL="0" distR="0" wp14:anchorId="4AE5CC96" wp14:editId="603F353D">
            <wp:extent cx="18288000" cy="990600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990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2CE1" w:rsidRDefault="00252CE1">
      <w:r>
        <w:t>В появившемся меню выбираем нужную подсистему</w:t>
      </w:r>
      <w:r>
        <w:rPr>
          <w:noProof/>
        </w:rPr>
        <w:drawing>
          <wp:inline distT="0" distB="0" distL="0" distR="0" wp14:anchorId="3B57912F" wp14:editId="4F15D1F3">
            <wp:extent cx="18288000" cy="990600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990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2CE1" w:rsidRDefault="00252CE1"/>
    <w:p w:rsidR="00252CE1" w:rsidRDefault="00252CE1">
      <w:r>
        <w:rPr>
          <w:lang w:val="en-US"/>
        </w:rPr>
        <w:t>PS</w:t>
      </w:r>
      <w:r w:rsidRPr="00252CE1">
        <w:t xml:space="preserve"> </w:t>
      </w:r>
      <w:r>
        <w:t>Для того чтобы вызывать нужный вам экран автоматически вы можете страницу добавить в избранное, нажав символ звездочки</w:t>
      </w:r>
    </w:p>
    <w:p w:rsidR="00252CE1" w:rsidRDefault="00252CE1">
      <w:r>
        <w:rPr>
          <w:noProof/>
        </w:rPr>
        <w:drawing>
          <wp:inline distT="0" distB="0" distL="0" distR="0" wp14:anchorId="6070A094" wp14:editId="6BF32EC2">
            <wp:extent cx="4337167" cy="1488558"/>
            <wp:effectExtent l="0" t="0" r="635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-752" r="76279" b="85722"/>
                    <a:stretch/>
                  </pic:blipFill>
                  <pic:spPr bwMode="auto">
                    <a:xfrm>
                      <a:off x="0" y="0"/>
                      <a:ext cx="4338083" cy="14888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2CE1" w:rsidRPr="00252CE1" w:rsidRDefault="00252CE1"/>
    <w:p w:rsidR="00BE1461" w:rsidRPr="00BE1461" w:rsidRDefault="00BE1461">
      <w:bookmarkStart w:id="0" w:name="_GoBack"/>
      <w:bookmarkEnd w:id="0"/>
    </w:p>
    <w:p w:rsidR="00BA0146" w:rsidRPr="00BE1461" w:rsidRDefault="00BA0146"/>
    <w:sectPr w:rsidR="00BA0146" w:rsidRPr="00BE1461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web"/>
  <w:zoom w:percent="90"/>
  <w:proofState w:spelling="clean" w:grammar="clean"/>
  <w:revisionView w:comments="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C4409"/>
    <w:rsid w:val="000C4409"/>
    <w:rsid w:val="00252CE1"/>
    <w:rsid w:val="00BA0146"/>
    <w:rsid w:val="00BE14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F59A3C5"/>
  <w15:chartTrackingRefBased/>
  <w15:docId w15:val="{75401B0D-94CE-4BD3-9FC1-503D00A094E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BE1461"/>
    <w:rPr>
      <w:color w:val="0563C1" w:themeColor="hyperlink"/>
      <w:u w:val="single"/>
    </w:rPr>
  </w:style>
  <w:style w:type="character" w:styleId="a4">
    <w:name w:val="Unresolved Mention"/>
    <w:basedOn w:val="a0"/>
    <w:uiPriority w:val="99"/>
    <w:semiHidden/>
    <w:unhideWhenUsed/>
    <w:rsid w:val="00BE146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8.png"/><Relationship Id="rId3" Type="http://schemas.openxmlformats.org/officeDocument/2006/relationships/webSettings" Target="webSettings.xml"/><Relationship Id="rId7" Type="http://schemas.openxmlformats.org/officeDocument/2006/relationships/image" Target="media/image3.png"/><Relationship Id="rId12" Type="http://schemas.openxmlformats.org/officeDocument/2006/relationships/image" Target="media/image7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6.png"/><Relationship Id="rId5" Type="http://schemas.openxmlformats.org/officeDocument/2006/relationships/image" Target="cid:image005.jpg@01D6E9A4.072D83A0" TargetMode="External"/><Relationship Id="rId15" Type="http://schemas.openxmlformats.org/officeDocument/2006/relationships/fontTable" Target="fontTable.xml"/><Relationship Id="rId10" Type="http://schemas.openxmlformats.org/officeDocument/2006/relationships/hyperlink" Target="http://krr-app-pacnt08/idsrw/" TargetMode="External"/><Relationship Id="rId4" Type="http://schemas.openxmlformats.org/officeDocument/2006/relationships/image" Target="media/image1.jpeg"/><Relationship Id="rId9" Type="http://schemas.openxmlformats.org/officeDocument/2006/relationships/image" Target="media/image5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</TotalTime>
  <Pages>1</Pages>
  <Words>158</Words>
  <Characters>907</Characters>
  <Application>Microsoft Office Word</Application>
  <DocSecurity>0</DocSecurity>
  <Lines>7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Levchenko, Eduard A</dc:creator>
  <cp:keywords/>
  <dc:description/>
  <cp:lastModifiedBy>Levchenko, Eduard A</cp:lastModifiedBy>
  <cp:revision>2</cp:revision>
  <dcterms:created xsi:type="dcterms:W3CDTF">2021-01-13T10:12:00Z</dcterms:created>
  <dcterms:modified xsi:type="dcterms:W3CDTF">2021-01-13T10:38:00Z</dcterms:modified>
</cp:coreProperties>
</file>